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F3" w:rsidRPr="004927A0" w:rsidRDefault="00E450F3" w:rsidP="00E450F3">
      <w:pPr>
        <w:jc w:val="center"/>
        <w:rPr>
          <w:rFonts w:cstheme="minorHAnsi"/>
          <w:b/>
          <w:sz w:val="40"/>
          <w:szCs w:val="40"/>
        </w:rPr>
      </w:pPr>
      <w:r w:rsidRPr="004927A0">
        <w:rPr>
          <w:rFonts w:cstheme="minorHAnsi"/>
          <w:b/>
          <w:sz w:val="40"/>
          <w:szCs w:val="40"/>
        </w:rPr>
        <w:t>I.I.S. “VERONA TRENTO</w:t>
      </w:r>
    </w:p>
    <w:p w:rsidR="00E450F3" w:rsidRPr="004927A0" w:rsidRDefault="00E450F3" w:rsidP="00E450F3">
      <w:pPr>
        <w:jc w:val="center"/>
        <w:rPr>
          <w:rFonts w:cstheme="minorHAnsi"/>
          <w:b/>
          <w:sz w:val="24"/>
          <w:szCs w:val="24"/>
        </w:rPr>
      </w:pPr>
      <w:r w:rsidRPr="004927A0">
        <w:rPr>
          <w:rFonts w:cstheme="minorHAnsi"/>
          <w:b/>
          <w:sz w:val="24"/>
          <w:szCs w:val="24"/>
        </w:rPr>
        <w:t>I.T.I” VERONA TRENTO-MARCONI”</w:t>
      </w:r>
    </w:p>
    <w:p w:rsidR="00E450F3" w:rsidRPr="006F21E7" w:rsidRDefault="00E450F3" w:rsidP="00E450F3">
      <w:pPr>
        <w:jc w:val="center"/>
        <w:rPr>
          <w:rFonts w:cstheme="minorHAnsi"/>
          <w:b/>
          <w:sz w:val="24"/>
          <w:szCs w:val="24"/>
        </w:rPr>
      </w:pPr>
      <w:r w:rsidRPr="006F21E7">
        <w:rPr>
          <w:rFonts w:cstheme="minorHAnsi"/>
          <w:b/>
          <w:sz w:val="24"/>
          <w:szCs w:val="24"/>
        </w:rPr>
        <w:t xml:space="preserve"> </w:t>
      </w:r>
    </w:p>
    <w:p w:rsidR="00E450F3" w:rsidRPr="00FA047E" w:rsidRDefault="00E450F3" w:rsidP="00E450F3">
      <w:pPr>
        <w:pStyle w:val="Titolo"/>
        <w:rPr>
          <w:rFonts w:asciiTheme="minorHAnsi" w:hAnsiTheme="minorHAnsi" w:cstheme="minorHAnsi"/>
          <w:b w:val="0"/>
          <w:sz w:val="18"/>
          <w:szCs w:val="18"/>
          <w:lang w:val="en-US"/>
        </w:rPr>
      </w:pPr>
      <w:r w:rsidRPr="00FA047E">
        <w:rPr>
          <w:rFonts w:asciiTheme="minorHAnsi" w:hAnsiTheme="minorHAnsi" w:cstheme="minorHAnsi"/>
          <w:b w:val="0"/>
          <w:sz w:val="18"/>
          <w:szCs w:val="18"/>
          <w:lang w:val="en-US"/>
        </w:rPr>
        <w:t>a. s. 201</w:t>
      </w:r>
      <w:r w:rsidR="00FA047E" w:rsidRPr="00FA047E">
        <w:rPr>
          <w:rFonts w:asciiTheme="minorHAnsi" w:hAnsiTheme="minorHAnsi" w:cstheme="minorHAnsi"/>
          <w:b w:val="0"/>
          <w:sz w:val="18"/>
          <w:szCs w:val="18"/>
          <w:lang w:val="en-US"/>
        </w:rPr>
        <w:t>5</w:t>
      </w:r>
      <w:r w:rsidRPr="00FA047E">
        <w:rPr>
          <w:rFonts w:asciiTheme="minorHAnsi" w:hAnsiTheme="minorHAnsi" w:cstheme="minorHAnsi"/>
          <w:b w:val="0"/>
          <w:sz w:val="18"/>
          <w:szCs w:val="18"/>
          <w:lang w:val="en-US"/>
        </w:rPr>
        <w:t xml:space="preserve"> / 1</w:t>
      </w:r>
      <w:r w:rsidR="00FA047E" w:rsidRPr="00FA047E">
        <w:rPr>
          <w:rFonts w:asciiTheme="minorHAnsi" w:hAnsiTheme="minorHAnsi" w:cstheme="minorHAnsi"/>
          <w:b w:val="0"/>
          <w:sz w:val="18"/>
          <w:szCs w:val="18"/>
          <w:lang w:val="en-US"/>
        </w:rPr>
        <w:t>6</w:t>
      </w:r>
    </w:p>
    <w:p w:rsidR="00E450F3" w:rsidRPr="00FA047E" w:rsidRDefault="00E450F3" w:rsidP="00E450F3">
      <w:pPr>
        <w:pStyle w:val="Titolo"/>
        <w:rPr>
          <w:rFonts w:asciiTheme="minorHAnsi" w:hAnsiTheme="minorHAnsi" w:cstheme="minorHAnsi"/>
          <w:b w:val="0"/>
          <w:sz w:val="18"/>
          <w:szCs w:val="18"/>
          <w:lang w:val="en-US"/>
        </w:rPr>
      </w:pPr>
    </w:p>
    <w:p w:rsidR="00E450F3" w:rsidRPr="00FA047E" w:rsidRDefault="00E450F3" w:rsidP="00E450F3">
      <w:pPr>
        <w:spacing w:line="240" w:lineRule="auto"/>
        <w:jc w:val="right"/>
        <w:rPr>
          <w:rFonts w:cstheme="minorHAnsi"/>
          <w:sz w:val="24"/>
          <w:szCs w:val="24"/>
          <w:lang w:val="en-US"/>
        </w:rPr>
      </w:pPr>
      <w:r w:rsidRPr="00FA047E">
        <w:rPr>
          <w:rFonts w:cstheme="minorHAnsi"/>
          <w:sz w:val="24"/>
          <w:szCs w:val="24"/>
          <w:lang w:val="en-US"/>
        </w:rPr>
        <w:t>A.S.</w:t>
      </w:r>
      <w:r w:rsidR="00FA047E" w:rsidRPr="00FA047E">
        <w:rPr>
          <w:rFonts w:cstheme="minorHAnsi"/>
          <w:sz w:val="24"/>
          <w:szCs w:val="24"/>
          <w:lang w:val="en-US"/>
        </w:rPr>
        <w:t>P</w:t>
      </w:r>
      <w:r w:rsidRPr="00FA047E">
        <w:rPr>
          <w:rFonts w:cstheme="minorHAnsi"/>
          <w:sz w:val="24"/>
          <w:szCs w:val="24"/>
          <w:lang w:val="en-US"/>
        </w:rPr>
        <w:t>. n. 5</w:t>
      </w:r>
    </w:p>
    <w:p w:rsidR="00FA047E" w:rsidRPr="00FA047E" w:rsidRDefault="00FA047E" w:rsidP="00E450F3">
      <w:pPr>
        <w:spacing w:line="240" w:lineRule="auto"/>
        <w:jc w:val="right"/>
        <w:rPr>
          <w:rFonts w:cstheme="minorHAnsi"/>
          <w:sz w:val="24"/>
          <w:szCs w:val="24"/>
          <w:lang w:val="en-US"/>
        </w:rPr>
      </w:pPr>
      <w:r w:rsidRPr="00FA047E">
        <w:rPr>
          <w:rFonts w:cstheme="minorHAnsi"/>
          <w:sz w:val="24"/>
          <w:szCs w:val="24"/>
          <w:lang w:val="en-US"/>
        </w:rPr>
        <w:t>U.O.C.</w:t>
      </w:r>
      <w:r w:rsidR="006F21E7">
        <w:rPr>
          <w:rFonts w:cstheme="minorHAnsi"/>
          <w:sz w:val="24"/>
          <w:szCs w:val="24"/>
          <w:lang w:val="en-US"/>
        </w:rPr>
        <w:t xml:space="preserve"> </w:t>
      </w:r>
      <w:bookmarkStart w:id="0" w:name="_GoBack"/>
      <w:bookmarkEnd w:id="0"/>
      <w:r w:rsidRPr="00FA047E">
        <w:rPr>
          <w:rFonts w:cstheme="minorHAnsi"/>
          <w:sz w:val="24"/>
          <w:szCs w:val="24"/>
          <w:lang w:val="en-US"/>
        </w:rPr>
        <w:t>NPIA</w:t>
      </w:r>
    </w:p>
    <w:p w:rsidR="00FA047E" w:rsidRDefault="00E450F3" w:rsidP="00E450F3">
      <w:pPr>
        <w:spacing w:line="240" w:lineRule="auto"/>
        <w:jc w:val="right"/>
        <w:rPr>
          <w:rFonts w:cstheme="minorHAnsi"/>
          <w:sz w:val="24"/>
          <w:szCs w:val="24"/>
        </w:rPr>
      </w:pPr>
      <w:r w:rsidRPr="004927A0">
        <w:rPr>
          <w:rFonts w:cstheme="minorHAnsi"/>
          <w:sz w:val="24"/>
          <w:szCs w:val="24"/>
        </w:rPr>
        <w:t xml:space="preserve">Direttore </w:t>
      </w:r>
      <w:r w:rsidR="00FA047E">
        <w:rPr>
          <w:rFonts w:cstheme="minorHAnsi"/>
          <w:sz w:val="24"/>
          <w:szCs w:val="24"/>
        </w:rPr>
        <w:t>FF</w:t>
      </w:r>
    </w:p>
    <w:p w:rsidR="00E450F3" w:rsidRPr="004927A0" w:rsidRDefault="00FA047E" w:rsidP="00E450F3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Dott. Filippo Russo</w:t>
      </w:r>
      <w:r w:rsidR="00E450F3" w:rsidRPr="004927A0">
        <w:rPr>
          <w:rFonts w:cstheme="minorHAnsi"/>
          <w:sz w:val="24"/>
          <w:szCs w:val="24"/>
        </w:rPr>
        <w:t xml:space="preserve"> </w:t>
      </w:r>
    </w:p>
    <w:p w:rsidR="00E450F3" w:rsidRPr="004927A0" w:rsidRDefault="00E450F3" w:rsidP="00E450F3">
      <w:pPr>
        <w:pStyle w:val="Titol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927A0">
        <w:rPr>
          <w:rFonts w:asciiTheme="minorHAnsi" w:hAnsiTheme="minorHAnsi" w:cstheme="minorHAnsi"/>
          <w:b w:val="0"/>
          <w:sz w:val="24"/>
          <w:szCs w:val="24"/>
        </w:rPr>
        <w:t>MESSINA</w:t>
      </w:r>
    </w:p>
    <w:p w:rsidR="00E450F3" w:rsidRPr="004927A0" w:rsidRDefault="00E450F3" w:rsidP="00E450F3">
      <w:pPr>
        <w:pStyle w:val="Titolo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40"/>
          <w:szCs w:val="40"/>
        </w:rPr>
      </w:pP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40"/>
          <w:szCs w:val="40"/>
        </w:rPr>
      </w:pPr>
    </w:p>
    <w:p w:rsidR="00E450F3" w:rsidRPr="00EA1199" w:rsidRDefault="00E450F3" w:rsidP="00E450F3">
      <w:pPr>
        <w:pStyle w:val="Titolo"/>
        <w:rPr>
          <w:rFonts w:asciiTheme="minorHAnsi" w:hAnsiTheme="minorHAnsi" w:cstheme="minorHAnsi"/>
          <w:b w:val="0"/>
          <w:sz w:val="96"/>
          <w:szCs w:val="96"/>
        </w:rPr>
      </w:pPr>
      <w:r w:rsidRPr="00EA1199">
        <w:rPr>
          <w:rFonts w:asciiTheme="minorHAnsi" w:hAnsiTheme="minorHAnsi" w:cstheme="minorHAnsi"/>
          <w:b w:val="0"/>
          <w:sz w:val="96"/>
          <w:szCs w:val="96"/>
        </w:rPr>
        <w:t>PDF</w:t>
      </w: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28"/>
          <w:szCs w:val="28"/>
        </w:rPr>
      </w:pPr>
      <w:r w:rsidRPr="004927A0">
        <w:rPr>
          <w:rFonts w:asciiTheme="minorHAnsi" w:hAnsiTheme="minorHAnsi" w:cstheme="minorHAnsi"/>
          <w:b w:val="0"/>
          <w:sz w:val="28"/>
          <w:szCs w:val="28"/>
        </w:rPr>
        <w:t>Profilo Dinamico Funzionale</w:t>
      </w: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20"/>
          <w:szCs w:val="20"/>
        </w:rPr>
      </w:pPr>
      <w:r w:rsidRPr="004927A0">
        <w:rPr>
          <w:rFonts w:asciiTheme="minorHAnsi" w:hAnsiTheme="minorHAnsi" w:cstheme="minorHAnsi"/>
          <w:b w:val="0"/>
          <w:sz w:val="20"/>
          <w:szCs w:val="20"/>
        </w:rPr>
        <w:t>Legge 104/92</w:t>
      </w: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20"/>
          <w:szCs w:val="20"/>
        </w:rPr>
      </w:pP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20"/>
          <w:szCs w:val="20"/>
        </w:rPr>
      </w:pPr>
    </w:p>
    <w:p w:rsidR="00E450F3" w:rsidRPr="004927A0" w:rsidRDefault="00E450F3" w:rsidP="00E450F3">
      <w:pPr>
        <w:pStyle w:val="Titolo"/>
        <w:rPr>
          <w:rFonts w:asciiTheme="minorHAnsi" w:hAnsiTheme="minorHAnsi" w:cstheme="minorHAnsi"/>
          <w:b w:val="0"/>
          <w:sz w:val="20"/>
          <w:szCs w:val="20"/>
        </w:rPr>
      </w:pPr>
    </w:p>
    <w:p w:rsidR="00E450F3" w:rsidRPr="004927A0" w:rsidRDefault="00E450F3" w:rsidP="00E450F3">
      <w:pPr>
        <w:pStyle w:val="Titolo"/>
        <w:jc w:val="righ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Pr="004927A0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4927A0">
        <w:rPr>
          <w:rFonts w:asciiTheme="minorHAnsi" w:hAnsiTheme="minorHAnsi" w:cstheme="minorHAnsi"/>
          <w:b w:val="0"/>
          <w:sz w:val="28"/>
          <w:szCs w:val="28"/>
        </w:rPr>
        <w:t>Alunno:</w:t>
      </w:r>
    </w:p>
    <w:p w:rsidR="00E450F3" w:rsidRPr="004927A0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Pr="004927A0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4927A0">
        <w:rPr>
          <w:rFonts w:asciiTheme="minorHAnsi" w:hAnsiTheme="minorHAnsi" w:cstheme="minorHAnsi"/>
          <w:b w:val="0"/>
          <w:sz w:val="28"/>
          <w:szCs w:val="28"/>
        </w:rPr>
        <w:t>Classe: _____ sez. ____</w:t>
      </w:r>
    </w:p>
    <w:p w:rsidR="00E450F3" w:rsidRPr="004927A0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Pr="004927A0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4927A0">
        <w:rPr>
          <w:rFonts w:asciiTheme="minorHAnsi" w:hAnsiTheme="minorHAnsi" w:cstheme="minorHAnsi"/>
          <w:b w:val="0"/>
          <w:sz w:val="28"/>
          <w:szCs w:val="28"/>
        </w:rPr>
        <w:t xml:space="preserve"> Indirizzo</w:t>
      </w:r>
    </w:p>
    <w:p w:rsidR="00E450F3" w:rsidRPr="004927A0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4927A0">
        <w:rPr>
          <w:rFonts w:asciiTheme="minorHAnsi" w:hAnsiTheme="minorHAnsi" w:cstheme="minorHAnsi"/>
          <w:b w:val="0"/>
          <w:sz w:val="28"/>
          <w:szCs w:val="28"/>
        </w:rPr>
        <w:t>Sede</w:t>
      </w: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SCHEDE INDICATIVE RELATIVE A:</w:t>
      </w: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ASSE COGNITIVO E NEURIPSICOLOGICO</w:t>
      </w:r>
    </w:p>
    <w:p w:rsidR="00E450F3" w:rsidRDefault="00E450F3" w:rsidP="00E450F3">
      <w:pPr>
        <w:pStyle w:val="Titolo"/>
        <w:ind w:left="502"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Livello di sviluppo e strategie. Attenzione e memoria.</w:t>
      </w:r>
    </w:p>
    <w:p w:rsidR="00E450F3" w:rsidRDefault="00E450F3" w:rsidP="00E450F3">
      <w:pPr>
        <w:pStyle w:val="Titolo"/>
        <w:ind w:left="502"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502" w:firstLine="142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ASSE AFFETTIVO RALAZIONALE / AUTONOMIA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Area del sé. Rapporto con gli altri. Motivazione al rapporto.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Autonomia personale e sociale.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ASSE COMUNICAZIONALE  E LINGUISTICO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Comprensione, produzione, comunicazione, linguaggi alternativi ed integrativi, modalità di interazione.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ASSE SENSOMOTORIOPRASSICO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Funzionalità tattile, visiva e uditiva. Motricità globale e fine.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ASSE APPRENDIMENTO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Uso spontaneo delle competenze acquisite. Lettura e scrittura. Apprendimenti curriculari.</w:t>
      </w: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jc w:val="left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31575D" w:rsidRDefault="0031575D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Pr="00DE2C91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  <w:r w:rsidRPr="00DE2C91">
        <w:rPr>
          <w:rFonts w:asciiTheme="minorHAnsi" w:hAnsiTheme="minorHAnsi" w:cstheme="minorHAnsi"/>
          <w:b w:val="0"/>
          <w:sz w:val="32"/>
          <w:szCs w:val="32"/>
        </w:rPr>
        <w:lastRenderedPageBreak/>
        <w:t>ASSE COGNITIVO E NEURIPSICOLOGICO</w:t>
      </w:r>
    </w:p>
    <w:p w:rsidR="00E450F3" w:rsidRPr="00DE2C91" w:rsidRDefault="00E450F3" w:rsidP="00E450F3">
      <w:pPr>
        <w:pStyle w:val="Titolo"/>
        <w:ind w:left="284"/>
        <w:jc w:val="both"/>
        <w:rPr>
          <w:rFonts w:asciiTheme="minorHAnsi" w:hAnsiTheme="minorHAnsi" w:cstheme="minorHAnsi"/>
          <w:b w:val="0"/>
          <w:sz w:val="32"/>
          <w:szCs w:val="3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797"/>
        <w:gridCol w:w="4773"/>
      </w:tblGrid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DIAGNOSI FUNZIONALE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 w:val="restart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SINTESI</w:t>
            </w: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DOCENTI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GENITORI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</w:tbl>
    <w:p w:rsidR="00E450F3" w:rsidRPr="001D5574" w:rsidRDefault="00E450F3" w:rsidP="00E450F3">
      <w:pPr>
        <w:pStyle w:val="Titolo"/>
        <w:jc w:val="both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502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Pr="00DE2C91" w:rsidRDefault="00E450F3" w:rsidP="00E450F3">
      <w:pPr>
        <w:pStyle w:val="Titolo"/>
        <w:ind w:left="644"/>
        <w:rPr>
          <w:rFonts w:asciiTheme="minorHAnsi" w:hAnsiTheme="minorHAnsi" w:cstheme="minorHAnsi"/>
          <w:b w:val="0"/>
          <w:sz w:val="32"/>
          <w:szCs w:val="32"/>
        </w:rPr>
      </w:pPr>
      <w:r w:rsidRPr="00DE2C91">
        <w:rPr>
          <w:rFonts w:asciiTheme="minorHAnsi" w:hAnsiTheme="minorHAnsi" w:cstheme="minorHAnsi"/>
          <w:b w:val="0"/>
          <w:sz w:val="32"/>
          <w:szCs w:val="32"/>
        </w:rPr>
        <w:lastRenderedPageBreak/>
        <w:t>ASSE AFFETTIVO RALAZIONALE / AUTONOMIA</w:t>
      </w:r>
    </w:p>
    <w:p w:rsidR="00E450F3" w:rsidRDefault="00E450F3" w:rsidP="00E450F3">
      <w:pPr>
        <w:pStyle w:val="Titolo"/>
        <w:ind w:left="502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502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797"/>
        <w:gridCol w:w="4773"/>
      </w:tblGrid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DIAGNOSI FUNZIONALE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 w:val="restart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SINTESI</w:t>
            </w: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DOCENTI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GENITORI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</w:tbl>
    <w:p w:rsidR="00E450F3" w:rsidRDefault="00E450F3" w:rsidP="00E450F3">
      <w:pPr>
        <w:pStyle w:val="Titolo"/>
        <w:jc w:val="left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lastRenderedPageBreak/>
        <w:t>ASSE COMUNICAZIONALE  E LINGUISTICO</w:t>
      </w:r>
    </w:p>
    <w:p w:rsidR="00E450F3" w:rsidRDefault="00E450F3" w:rsidP="00E450F3">
      <w:pPr>
        <w:pStyle w:val="Titolo"/>
        <w:ind w:left="502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797"/>
        <w:gridCol w:w="4773"/>
      </w:tblGrid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DIAGNOSI FUNZIONALE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 w:val="restart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SINTESI</w:t>
            </w: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DOCENTI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GENITORI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</w:tbl>
    <w:p w:rsidR="00E450F3" w:rsidRDefault="00E450F3" w:rsidP="00E450F3">
      <w:pPr>
        <w:pStyle w:val="Titolo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Pr="00DE2C91" w:rsidRDefault="00E450F3" w:rsidP="00E450F3">
      <w:pPr>
        <w:pStyle w:val="Titolo"/>
        <w:ind w:left="284"/>
        <w:rPr>
          <w:rFonts w:asciiTheme="minorHAnsi" w:hAnsiTheme="minorHAnsi" w:cstheme="minorHAnsi"/>
          <w:b w:val="0"/>
          <w:sz w:val="32"/>
          <w:szCs w:val="32"/>
        </w:rPr>
      </w:pPr>
      <w:r w:rsidRPr="00DE2C91">
        <w:rPr>
          <w:rFonts w:asciiTheme="minorHAnsi" w:hAnsiTheme="minorHAnsi" w:cstheme="minorHAnsi"/>
          <w:b w:val="0"/>
          <w:sz w:val="32"/>
          <w:szCs w:val="32"/>
        </w:rPr>
        <w:lastRenderedPageBreak/>
        <w:t>ASSE SENSOMOTORIOPRASSICO</w:t>
      </w:r>
    </w:p>
    <w:p w:rsidR="00E450F3" w:rsidRDefault="00E450F3" w:rsidP="00E450F3">
      <w:pPr>
        <w:pStyle w:val="Titolo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797"/>
        <w:gridCol w:w="4773"/>
      </w:tblGrid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DIAGNOSI FUNZIONALE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 w:val="restart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SINTESI</w:t>
            </w: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DOCENTI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GENITORI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</w:tbl>
    <w:p w:rsidR="00E450F3" w:rsidRDefault="00E450F3" w:rsidP="00E450F3">
      <w:pPr>
        <w:pStyle w:val="Titolo"/>
        <w:ind w:left="644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rPr>
          <w:rFonts w:asciiTheme="minorHAnsi" w:hAnsiTheme="minorHAnsi" w:cstheme="minorHAnsi"/>
          <w:b w:val="0"/>
          <w:sz w:val="28"/>
          <w:szCs w:val="28"/>
        </w:rPr>
      </w:pPr>
    </w:p>
    <w:p w:rsidR="00E450F3" w:rsidRDefault="00E450F3" w:rsidP="00E450F3">
      <w:pPr>
        <w:pStyle w:val="Titolo"/>
        <w:ind w:left="64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Default="00E450F3" w:rsidP="00E450F3">
      <w:pPr>
        <w:pStyle w:val="Titolo"/>
        <w:ind w:left="644"/>
        <w:rPr>
          <w:rFonts w:asciiTheme="minorHAnsi" w:hAnsiTheme="minorHAnsi" w:cstheme="minorHAnsi"/>
          <w:b w:val="0"/>
          <w:sz w:val="32"/>
          <w:szCs w:val="32"/>
        </w:rPr>
      </w:pPr>
    </w:p>
    <w:p w:rsidR="00E450F3" w:rsidRPr="00DE2C91" w:rsidRDefault="00E450F3" w:rsidP="00E450F3">
      <w:pPr>
        <w:pStyle w:val="Titolo"/>
        <w:ind w:left="644"/>
        <w:rPr>
          <w:rFonts w:asciiTheme="minorHAnsi" w:hAnsiTheme="minorHAnsi" w:cstheme="minorHAnsi"/>
          <w:b w:val="0"/>
          <w:sz w:val="32"/>
          <w:szCs w:val="32"/>
        </w:rPr>
      </w:pPr>
      <w:r w:rsidRPr="00DE2C91">
        <w:rPr>
          <w:rFonts w:asciiTheme="minorHAnsi" w:hAnsiTheme="minorHAnsi" w:cstheme="minorHAnsi"/>
          <w:b w:val="0"/>
          <w:sz w:val="32"/>
          <w:szCs w:val="32"/>
        </w:rPr>
        <w:lastRenderedPageBreak/>
        <w:t>ASSE APPRENDIMENTO</w:t>
      </w:r>
    </w:p>
    <w:p w:rsidR="00E450F3" w:rsidRDefault="00E450F3" w:rsidP="00E450F3">
      <w:pPr>
        <w:pStyle w:val="Titolo"/>
        <w:ind w:left="502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797"/>
        <w:gridCol w:w="4773"/>
      </w:tblGrid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DIAGNOSI FUNZIONALE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 w:val="restart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SINTESI</w:t>
            </w: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DOCENTI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  <w:tr w:rsidR="00E450F3" w:rsidTr="00DC72D3">
        <w:tc>
          <w:tcPr>
            <w:tcW w:w="4797" w:type="dxa"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  <w:szCs w:val="32"/>
              </w:rPr>
              <w:t>RILEVAZIONE DEI GENITORI</w:t>
            </w: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  <w:tc>
          <w:tcPr>
            <w:tcW w:w="4773" w:type="dxa"/>
            <w:vMerge/>
          </w:tcPr>
          <w:p w:rsidR="00E450F3" w:rsidRDefault="00E450F3" w:rsidP="00DC72D3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</w:tbl>
    <w:p w:rsidR="00E450F3" w:rsidRDefault="00E450F3" w:rsidP="00E450F3">
      <w:pPr>
        <w:rPr>
          <w:rFonts w:cstheme="minorHAnsi"/>
        </w:rPr>
      </w:pPr>
    </w:p>
    <w:p w:rsidR="00E450F3" w:rsidRDefault="00E450F3" w:rsidP="00E450F3">
      <w:pPr>
        <w:rPr>
          <w:rFonts w:cstheme="minorHAnsi"/>
        </w:rPr>
      </w:pPr>
    </w:p>
    <w:p w:rsidR="00E450F3" w:rsidRDefault="00E450F3" w:rsidP="00E450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COMPILATORI:                                                                  firme</w:t>
      </w:r>
    </w:p>
    <w:p w:rsidR="00E450F3" w:rsidRDefault="00E450F3" w:rsidP="00E450F3">
      <w:pPr>
        <w:rPr>
          <w:sz w:val="32"/>
          <w:szCs w:val="32"/>
        </w:rPr>
      </w:pPr>
      <w:r>
        <w:rPr>
          <w:sz w:val="32"/>
          <w:szCs w:val="32"/>
        </w:rPr>
        <w:t>Operatore  Sanitario                                             ………………………….</w:t>
      </w:r>
    </w:p>
    <w:p w:rsidR="00E450F3" w:rsidRDefault="00E450F3" w:rsidP="00E450F3">
      <w:pPr>
        <w:rPr>
          <w:sz w:val="32"/>
          <w:szCs w:val="32"/>
        </w:rPr>
      </w:pPr>
      <w:r>
        <w:rPr>
          <w:sz w:val="32"/>
          <w:szCs w:val="32"/>
        </w:rPr>
        <w:t>Docente di sostegno                                              …………………………</w:t>
      </w:r>
    </w:p>
    <w:p w:rsidR="00E450F3" w:rsidRDefault="00E450F3" w:rsidP="00E450F3">
      <w:pPr>
        <w:rPr>
          <w:sz w:val="32"/>
          <w:szCs w:val="32"/>
        </w:rPr>
      </w:pPr>
      <w:r>
        <w:rPr>
          <w:sz w:val="32"/>
          <w:szCs w:val="32"/>
        </w:rPr>
        <w:t>Docenti curriculari                                                ………………………….</w:t>
      </w:r>
    </w:p>
    <w:p w:rsidR="00E450F3" w:rsidRDefault="00E450F3" w:rsidP="00E450F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450F3" w:rsidRDefault="00E450F3" w:rsidP="00E450F3">
      <w:pPr>
        <w:rPr>
          <w:sz w:val="32"/>
          <w:szCs w:val="32"/>
        </w:rPr>
      </w:pPr>
    </w:p>
    <w:p w:rsidR="00E450F3" w:rsidRDefault="00E450F3" w:rsidP="00E450F3">
      <w:pPr>
        <w:rPr>
          <w:sz w:val="32"/>
          <w:szCs w:val="32"/>
        </w:rPr>
      </w:pPr>
    </w:p>
    <w:p w:rsidR="00E450F3" w:rsidRDefault="00E450F3" w:rsidP="00E450F3">
      <w:pPr>
        <w:rPr>
          <w:sz w:val="32"/>
          <w:szCs w:val="32"/>
        </w:rPr>
      </w:pPr>
    </w:p>
    <w:p w:rsidR="00E450F3" w:rsidRDefault="00E450F3" w:rsidP="00E450F3">
      <w:pPr>
        <w:rPr>
          <w:sz w:val="32"/>
          <w:szCs w:val="32"/>
        </w:rPr>
      </w:pPr>
    </w:p>
    <w:p w:rsidR="00E450F3" w:rsidRDefault="00E450F3" w:rsidP="00E450F3">
      <w:pPr>
        <w:rPr>
          <w:sz w:val="32"/>
          <w:szCs w:val="32"/>
        </w:rPr>
      </w:pPr>
    </w:p>
    <w:p w:rsidR="00E450F3" w:rsidRDefault="00E450F3" w:rsidP="00E450F3">
      <w:pPr>
        <w:rPr>
          <w:sz w:val="32"/>
          <w:szCs w:val="32"/>
        </w:rPr>
      </w:pPr>
      <w:r>
        <w:rPr>
          <w:sz w:val="32"/>
          <w:szCs w:val="32"/>
        </w:rPr>
        <w:t>Operatore Psicopedagogico (ove presente)         …………………………...</w:t>
      </w:r>
    </w:p>
    <w:p w:rsidR="00E450F3" w:rsidRDefault="00E450F3" w:rsidP="00E450F3">
      <w:pPr>
        <w:rPr>
          <w:sz w:val="32"/>
          <w:szCs w:val="32"/>
        </w:rPr>
      </w:pPr>
    </w:p>
    <w:p w:rsidR="00E450F3" w:rsidRDefault="00E450F3" w:rsidP="00E450F3">
      <w:pPr>
        <w:rPr>
          <w:sz w:val="32"/>
          <w:szCs w:val="32"/>
        </w:rPr>
      </w:pPr>
    </w:p>
    <w:p w:rsidR="00E450F3" w:rsidRDefault="00E450F3" w:rsidP="00E450F3">
      <w:pPr>
        <w:rPr>
          <w:sz w:val="32"/>
          <w:szCs w:val="32"/>
        </w:rPr>
      </w:pPr>
      <w:r>
        <w:rPr>
          <w:sz w:val="32"/>
          <w:szCs w:val="32"/>
        </w:rPr>
        <w:t>Genitore dell’alunno o esercente P. POT.          …………………………...</w:t>
      </w:r>
    </w:p>
    <w:p w:rsidR="00E450F3" w:rsidRDefault="00E450F3" w:rsidP="00E450F3">
      <w:pPr>
        <w:jc w:val="right"/>
        <w:rPr>
          <w:sz w:val="32"/>
          <w:szCs w:val="32"/>
        </w:rPr>
      </w:pPr>
    </w:p>
    <w:p w:rsidR="00E450F3" w:rsidRDefault="00E450F3" w:rsidP="00E450F3">
      <w:pPr>
        <w:jc w:val="right"/>
        <w:rPr>
          <w:sz w:val="32"/>
          <w:szCs w:val="32"/>
        </w:rPr>
      </w:pPr>
    </w:p>
    <w:p w:rsidR="00E450F3" w:rsidRDefault="00E450F3" w:rsidP="00E450F3">
      <w:pPr>
        <w:rPr>
          <w:rFonts w:cstheme="minorHAnsi"/>
        </w:rPr>
      </w:pPr>
    </w:p>
    <w:p w:rsidR="00922652" w:rsidRDefault="00922652"/>
    <w:sectPr w:rsidR="00922652" w:rsidSect="004962C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607"/>
    <w:multiLevelType w:val="hybridMultilevel"/>
    <w:tmpl w:val="967EF6FA"/>
    <w:lvl w:ilvl="0" w:tplc="AF04C7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F3"/>
    <w:rsid w:val="001E769F"/>
    <w:rsid w:val="0031575D"/>
    <w:rsid w:val="006F21E7"/>
    <w:rsid w:val="00922652"/>
    <w:rsid w:val="00E450F3"/>
    <w:rsid w:val="00F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450F3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rsid w:val="00E450F3"/>
    <w:rPr>
      <w:rFonts w:ascii="Arial" w:eastAsia="Times New Roman" w:hAnsi="Arial" w:cs="Arial"/>
      <w:b/>
      <w:bCs/>
      <w:sz w:val="30"/>
      <w:szCs w:val="30"/>
    </w:rPr>
  </w:style>
  <w:style w:type="table" w:styleId="Grigliatabella">
    <w:name w:val="Table Grid"/>
    <w:basedOn w:val="Tabellanormale"/>
    <w:uiPriority w:val="59"/>
    <w:rsid w:val="00E45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450F3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rsid w:val="00E450F3"/>
    <w:rPr>
      <w:rFonts w:ascii="Arial" w:eastAsia="Times New Roman" w:hAnsi="Arial" w:cs="Arial"/>
      <w:b/>
      <w:bCs/>
      <w:sz w:val="30"/>
      <w:szCs w:val="30"/>
    </w:rPr>
  </w:style>
  <w:style w:type="table" w:styleId="Grigliatabella">
    <w:name w:val="Table Grid"/>
    <w:basedOn w:val="Tabellanormale"/>
    <w:uiPriority w:val="59"/>
    <w:rsid w:val="00E45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</cp:lastModifiedBy>
  <cp:revision>2</cp:revision>
  <dcterms:created xsi:type="dcterms:W3CDTF">2016-04-21T12:54:00Z</dcterms:created>
  <dcterms:modified xsi:type="dcterms:W3CDTF">2016-04-21T12:54:00Z</dcterms:modified>
</cp:coreProperties>
</file>